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44C1301D" w:rsidR="00D33141" w:rsidRPr="00A91667" w:rsidRDefault="00A91667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91667">
        <w:rPr>
          <w:b/>
          <w:noProof/>
          <w:sz w:val="24"/>
          <w:lang w:val="de-DE"/>
        </w:rPr>
        <w:t>SA4-e (AH) MBS SWG post 111-e</w:t>
      </w:r>
      <w:r w:rsidR="00D33141" w:rsidRPr="00A91667">
        <w:rPr>
          <w:b/>
          <w:i/>
          <w:noProof/>
          <w:sz w:val="28"/>
          <w:lang w:val="de-DE"/>
        </w:rPr>
        <w:tab/>
      </w:r>
      <w:r w:rsidRPr="00A91667">
        <w:rPr>
          <w:b/>
          <w:i/>
          <w:noProof/>
          <w:sz w:val="28"/>
          <w:lang w:val="de-DE"/>
        </w:rPr>
        <w:t>S4aI201092</w:t>
      </w:r>
    </w:p>
    <w:p w14:paraId="5D2C253C" w14:textId="3A95F336" w:rsidR="001E41F3" w:rsidRDefault="007A2C2F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Pr="007A2C2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bookmarkStart w:id="0" w:name="_GoBack"/>
      <w:bookmarkEnd w:id="0"/>
      <w:r w:rsidR="00A91667">
        <w:rPr>
          <w:b/>
          <w:noProof/>
          <w:sz w:val="24"/>
        </w:rPr>
        <w:t>December</w:t>
      </w:r>
      <w:r w:rsidR="00D33141" w:rsidRPr="00DC3A1C">
        <w:rPr>
          <w:b/>
          <w:noProof/>
          <w:sz w:val="24"/>
        </w:rPr>
        <w:t xml:space="preserve"> 2020</w:t>
      </w:r>
      <w:r w:rsidR="00D33141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F194473" w:rsidR="001E41F3" w:rsidRDefault="00BD5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75049B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2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386B7A6" w:rsidR="001E41F3" w:rsidRDefault="00151E10">
            <w:pPr>
              <w:pStyle w:val="CRCoverPage"/>
              <w:spacing w:after="0"/>
              <w:ind w:left="100"/>
              <w:rPr>
                <w:noProof/>
              </w:rPr>
            </w:pPr>
            <w:r w:rsidRPr="00151E10">
              <w:rPr>
                <w:noProof/>
              </w:rPr>
              <w:t>Proposed Corrections to TS 26.511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45082EB4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045273">
              <w:rPr>
                <w:noProof/>
              </w:rPr>
              <w:t>11</w:t>
            </w:r>
            <w:r w:rsidR="00447653">
              <w:rPr>
                <w:noProof/>
              </w:rPr>
              <w:t>-</w:t>
            </w:r>
            <w:r w:rsidR="00045273">
              <w:rPr>
                <w:noProof/>
              </w:rPr>
              <w:t>09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2AE7DAE" w:rsidR="001E41F3" w:rsidRDefault="00045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1F400" w14:textId="77777777" w:rsidR="00FF090D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references</w:t>
            </w:r>
          </w:p>
          <w:p w14:paraId="514A0B4E" w14:textId="77777777" w:rsidR="005277EE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spec on uplink VR streaming</w:t>
            </w:r>
          </w:p>
          <w:p w14:paraId="073F6839" w14:textId="77777777" w:rsidR="005277EE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Compatibility unclear</w:t>
            </w:r>
          </w:p>
          <w:p w14:paraId="7783857E" w14:textId="4A3CE691" w:rsidR="005277EE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Typos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69C48" w14:textId="62D4A17C" w:rsidR="005277EE" w:rsidRPr="005277EE" w:rsidRDefault="005277EE" w:rsidP="005277EE">
            <w:pPr>
              <w:pStyle w:val="CRCoverPage"/>
              <w:spacing w:after="0"/>
              <w:rPr>
                <w:noProof/>
              </w:rPr>
            </w:pPr>
            <w:r w:rsidRPr="005277EE">
              <w:rPr>
                <w:noProof/>
              </w:rPr>
              <w:t>Wrong references</w:t>
            </w:r>
            <w:r>
              <w:rPr>
                <w:noProof/>
              </w:rPr>
              <w:t xml:space="preserve"> fixed</w:t>
            </w:r>
          </w:p>
          <w:p w14:paraId="3E11A3B9" w14:textId="7DC1A2F1" w:rsidR="005277EE" w:rsidRPr="005277EE" w:rsidRDefault="005277EE" w:rsidP="0052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Pr="005277EE">
              <w:rPr>
                <w:noProof/>
              </w:rPr>
              <w:t>pec on uplink VR streaming</w:t>
            </w:r>
          </w:p>
          <w:p w14:paraId="45C2D609" w14:textId="5B0D6493" w:rsidR="005277EE" w:rsidRPr="005277EE" w:rsidRDefault="005277EE" w:rsidP="005277EE">
            <w:pPr>
              <w:pStyle w:val="CRCoverPage"/>
              <w:spacing w:after="0"/>
              <w:rPr>
                <w:noProof/>
              </w:rPr>
            </w:pPr>
            <w:r w:rsidRPr="005277EE">
              <w:rPr>
                <w:noProof/>
              </w:rPr>
              <w:t xml:space="preserve">Compatibility </w:t>
            </w:r>
            <w:r>
              <w:rPr>
                <w:noProof/>
              </w:rPr>
              <w:t>clarified</w:t>
            </w:r>
          </w:p>
          <w:p w14:paraId="3705ADC5" w14:textId="5D744B03" w:rsidR="000E5766" w:rsidRPr="00937AE2" w:rsidRDefault="005277EE" w:rsidP="005277EE">
            <w:pPr>
              <w:pStyle w:val="CRCoverPage"/>
              <w:spacing w:after="0"/>
              <w:rPr>
                <w:rFonts w:cs="Arial"/>
              </w:rPr>
            </w:pPr>
            <w:r w:rsidRPr="005277EE">
              <w:rPr>
                <w:noProof/>
              </w:rPr>
              <w:t>Typos</w:t>
            </w:r>
            <w:r w:rsidR="005D6E16">
              <w:rPr>
                <w:noProof/>
              </w:rPr>
              <w:t xml:space="preserve"> fixed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16FBB16" w:rsidR="001E41F3" w:rsidRDefault="005D6E16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Bugs and unclear specification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88D0B0C" w:rsidR="001E41F3" w:rsidRDefault="00045273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D1E1414" w14:textId="01F7D96C" w:rsidR="005279E0" w:rsidRPr="00445466" w:rsidRDefault="005D6E16">
      <w:pPr>
        <w:pStyle w:val="NO"/>
        <w:ind w:left="0" w:firstLine="0"/>
        <w:pPrChange w:id="3" w:author="Richard Bradbury" w:date="2020-08-19T16:11:00Z">
          <w:pPr/>
        </w:pPrChange>
      </w:pPr>
      <w:r>
        <w:t>Attached is a revised version. A full CR is created once agreed.</w:t>
      </w:r>
    </w:p>
    <w:sectPr w:rsidR="005279E0" w:rsidRPr="0044546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E1DBD" w14:textId="77777777" w:rsidR="00AF073B" w:rsidRDefault="00AF073B">
      <w:r>
        <w:separator/>
      </w:r>
    </w:p>
  </w:endnote>
  <w:endnote w:type="continuationSeparator" w:id="0">
    <w:p w14:paraId="73E7DB39" w14:textId="77777777" w:rsidR="00AF073B" w:rsidRDefault="00AF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36560" w14:textId="77777777" w:rsidR="00AF073B" w:rsidRDefault="00AF073B">
      <w:r>
        <w:separator/>
      </w:r>
    </w:p>
  </w:footnote>
  <w:footnote w:type="continuationSeparator" w:id="0">
    <w:p w14:paraId="584E50D5" w14:textId="77777777" w:rsidR="00AF073B" w:rsidRDefault="00AF0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49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2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7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3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5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0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3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6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9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0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1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6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9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2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9"/>
  </w:num>
  <w:num w:numId="5">
    <w:abstractNumId w:val="39"/>
  </w:num>
  <w:num w:numId="6">
    <w:abstractNumId w:val="54"/>
  </w:num>
  <w:num w:numId="7">
    <w:abstractNumId w:val="12"/>
  </w:num>
  <w:num w:numId="8">
    <w:abstractNumId w:val="84"/>
  </w:num>
  <w:num w:numId="9">
    <w:abstractNumId w:val="68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6"/>
  </w:num>
  <w:num w:numId="18">
    <w:abstractNumId w:val="40"/>
  </w:num>
  <w:num w:numId="19">
    <w:abstractNumId w:val="96"/>
  </w:num>
  <w:num w:numId="20">
    <w:abstractNumId w:val="46"/>
  </w:num>
  <w:num w:numId="21">
    <w:abstractNumId w:val="46"/>
  </w:num>
  <w:num w:numId="22">
    <w:abstractNumId w:val="51"/>
  </w:num>
  <w:num w:numId="23">
    <w:abstractNumId w:val="115"/>
  </w:num>
  <w:num w:numId="24">
    <w:abstractNumId w:val="90"/>
  </w:num>
  <w:num w:numId="25">
    <w:abstractNumId w:val="66"/>
  </w:num>
  <w:num w:numId="26">
    <w:abstractNumId w:val="21"/>
  </w:num>
  <w:num w:numId="27">
    <w:abstractNumId w:val="25"/>
  </w:num>
  <w:num w:numId="28">
    <w:abstractNumId w:val="87"/>
  </w:num>
  <w:num w:numId="29">
    <w:abstractNumId w:val="107"/>
  </w:num>
  <w:num w:numId="30">
    <w:abstractNumId w:val="52"/>
  </w:num>
  <w:num w:numId="31">
    <w:abstractNumId w:val="82"/>
  </w:num>
  <w:num w:numId="32">
    <w:abstractNumId w:val="33"/>
  </w:num>
  <w:num w:numId="33">
    <w:abstractNumId w:val="63"/>
  </w:num>
  <w:num w:numId="34">
    <w:abstractNumId w:val="75"/>
  </w:num>
  <w:num w:numId="35">
    <w:abstractNumId w:val="64"/>
  </w:num>
  <w:num w:numId="36">
    <w:abstractNumId w:val="15"/>
  </w:num>
  <w:num w:numId="37">
    <w:abstractNumId w:val="45"/>
  </w:num>
  <w:num w:numId="38">
    <w:abstractNumId w:val="123"/>
  </w:num>
  <w:num w:numId="39">
    <w:abstractNumId w:val="122"/>
  </w:num>
  <w:num w:numId="40">
    <w:abstractNumId w:val="100"/>
  </w:num>
  <w:num w:numId="41">
    <w:abstractNumId w:val="81"/>
  </w:num>
  <w:num w:numId="42">
    <w:abstractNumId w:val="59"/>
  </w:num>
  <w:num w:numId="43">
    <w:abstractNumId w:val="124"/>
  </w:num>
  <w:num w:numId="44">
    <w:abstractNumId w:val="111"/>
  </w:num>
  <w:num w:numId="45">
    <w:abstractNumId w:val="14"/>
  </w:num>
  <w:num w:numId="46">
    <w:abstractNumId w:val="60"/>
  </w:num>
  <w:num w:numId="47">
    <w:abstractNumId w:val="80"/>
  </w:num>
  <w:num w:numId="48">
    <w:abstractNumId w:val="43"/>
  </w:num>
  <w:num w:numId="49">
    <w:abstractNumId w:val="20"/>
  </w:num>
  <w:num w:numId="50">
    <w:abstractNumId w:val="55"/>
  </w:num>
  <w:num w:numId="51">
    <w:abstractNumId w:val="133"/>
  </w:num>
  <w:num w:numId="52">
    <w:abstractNumId w:val="130"/>
  </w:num>
  <w:num w:numId="53">
    <w:abstractNumId w:val="93"/>
  </w:num>
  <w:num w:numId="54">
    <w:abstractNumId w:val="73"/>
  </w:num>
  <w:num w:numId="55">
    <w:abstractNumId w:val="110"/>
  </w:num>
  <w:num w:numId="56">
    <w:abstractNumId w:val="89"/>
  </w:num>
  <w:num w:numId="57">
    <w:abstractNumId w:val="118"/>
  </w:num>
  <w:num w:numId="58">
    <w:abstractNumId w:val="41"/>
  </w:num>
  <w:num w:numId="59">
    <w:abstractNumId w:val="16"/>
  </w:num>
  <w:num w:numId="60">
    <w:abstractNumId w:val="83"/>
  </w:num>
  <w:num w:numId="61">
    <w:abstractNumId w:val="23"/>
  </w:num>
  <w:num w:numId="62">
    <w:abstractNumId w:val="48"/>
  </w:num>
  <w:num w:numId="63">
    <w:abstractNumId w:val="18"/>
  </w:num>
  <w:num w:numId="64">
    <w:abstractNumId w:val="29"/>
  </w:num>
  <w:num w:numId="65">
    <w:abstractNumId w:val="105"/>
  </w:num>
  <w:num w:numId="66">
    <w:abstractNumId w:val="78"/>
  </w:num>
  <w:num w:numId="67">
    <w:abstractNumId w:val="108"/>
  </w:num>
  <w:num w:numId="68">
    <w:abstractNumId w:val="91"/>
  </w:num>
  <w:num w:numId="69">
    <w:abstractNumId w:val="65"/>
  </w:num>
  <w:num w:numId="70">
    <w:abstractNumId w:val="44"/>
  </w:num>
  <w:num w:numId="71">
    <w:abstractNumId w:val="95"/>
  </w:num>
  <w:num w:numId="72">
    <w:abstractNumId w:val="13"/>
  </w:num>
  <w:num w:numId="73">
    <w:abstractNumId w:val="128"/>
  </w:num>
  <w:num w:numId="74">
    <w:abstractNumId w:val="47"/>
  </w:num>
  <w:num w:numId="75">
    <w:abstractNumId w:val="113"/>
  </w:num>
  <w:num w:numId="76">
    <w:abstractNumId w:val="121"/>
  </w:num>
  <w:num w:numId="77">
    <w:abstractNumId w:val="22"/>
  </w:num>
  <w:num w:numId="78">
    <w:abstractNumId w:val="74"/>
  </w:num>
  <w:num w:numId="79">
    <w:abstractNumId w:val="101"/>
  </w:num>
  <w:num w:numId="80">
    <w:abstractNumId w:val="85"/>
  </w:num>
  <w:num w:numId="81">
    <w:abstractNumId w:val="57"/>
  </w:num>
  <w:num w:numId="82">
    <w:abstractNumId w:val="69"/>
  </w:num>
  <w:num w:numId="83">
    <w:abstractNumId w:val="67"/>
  </w:num>
  <w:num w:numId="84">
    <w:abstractNumId w:val="92"/>
  </w:num>
  <w:num w:numId="85">
    <w:abstractNumId w:val="125"/>
  </w:num>
  <w:num w:numId="86">
    <w:abstractNumId w:val="38"/>
  </w:num>
  <w:num w:numId="87">
    <w:abstractNumId w:val="112"/>
  </w:num>
  <w:num w:numId="88">
    <w:abstractNumId w:val="102"/>
  </w:num>
  <w:num w:numId="89">
    <w:abstractNumId w:val="129"/>
  </w:num>
  <w:num w:numId="90">
    <w:abstractNumId w:val="61"/>
  </w:num>
  <w:num w:numId="91">
    <w:abstractNumId w:val="8"/>
  </w:num>
  <w:num w:numId="92">
    <w:abstractNumId w:val="132"/>
  </w:num>
  <w:num w:numId="93">
    <w:abstractNumId w:val="77"/>
  </w:num>
  <w:num w:numId="94">
    <w:abstractNumId w:val="131"/>
  </w:num>
  <w:num w:numId="95">
    <w:abstractNumId w:val="30"/>
  </w:num>
  <w:num w:numId="96">
    <w:abstractNumId w:val="19"/>
  </w:num>
  <w:num w:numId="97">
    <w:abstractNumId w:val="27"/>
  </w:num>
  <w:num w:numId="98">
    <w:abstractNumId w:val="86"/>
  </w:num>
  <w:num w:numId="99">
    <w:abstractNumId w:val="37"/>
  </w:num>
  <w:num w:numId="100">
    <w:abstractNumId w:val="117"/>
  </w:num>
  <w:num w:numId="101">
    <w:abstractNumId w:val="42"/>
  </w:num>
  <w:num w:numId="102">
    <w:abstractNumId w:val="98"/>
  </w:num>
  <w:num w:numId="103">
    <w:abstractNumId w:val="114"/>
  </w:num>
  <w:num w:numId="104">
    <w:abstractNumId w:val="99"/>
  </w:num>
  <w:num w:numId="105">
    <w:abstractNumId w:val="56"/>
  </w:num>
  <w:num w:numId="106">
    <w:abstractNumId w:val="76"/>
  </w:num>
  <w:num w:numId="107">
    <w:abstractNumId w:val="36"/>
  </w:num>
  <w:num w:numId="108">
    <w:abstractNumId w:val="103"/>
  </w:num>
  <w:num w:numId="109">
    <w:abstractNumId w:val="120"/>
  </w:num>
  <w:num w:numId="110">
    <w:abstractNumId w:val="97"/>
  </w:num>
  <w:num w:numId="111">
    <w:abstractNumId w:val="53"/>
  </w:num>
  <w:num w:numId="112">
    <w:abstractNumId w:val="104"/>
  </w:num>
  <w:num w:numId="113">
    <w:abstractNumId w:val="58"/>
  </w:num>
  <w:num w:numId="114">
    <w:abstractNumId w:val="62"/>
  </w:num>
  <w:num w:numId="115">
    <w:abstractNumId w:val="119"/>
  </w:num>
  <w:num w:numId="116">
    <w:abstractNumId w:val="9"/>
  </w:num>
  <w:num w:numId="117">
    <w:abstractNumId w:val="88"/>
  </w:num>
  <w:num w:numId="118">
    <w:abstractNumId w:val="127"/>
  </w:num>
  <w:num w:numId="119">
    <w:abstractNumId w:val="70"/>
  </w:num>
  <w:num w:numId="120">
    <w:abstractNumId w:val="28"/>
  </w:num>
  <w:num w:numId="121">
    <w:abstractNumId w:val="71"/>
  </w:num>
  <w:num w:numId="122">
    <w:abstractNumId w:val="26"/>
  </w:num>
  <w:num w:numId="123">
    <w:abstractNumId w:val="35"/>
  </w:num>
  <w:num w:numId="124">
    <w:abstractNumId w:val="79"/>
  </w:num>
  <w:num w:numId="125">
    <w:abstractNumId w:val="94"/>
  </w:num>
  <w:num w:numId="126">
    <w:abstractNumId w:val="10"/>
  </w:num>
  <w:num w:numId="127">
    <w:abstractNumId w:val="116"/>
  </w:num>
  <w:num w:numId="128">
    <w:abstractNumId w:val="34"/>
  </w:num>
  <w:num w:numId="129">
    <w:abstractNumId w:val="32"/>
  </w:num>
  <w:num w:numId="130">
    <w:abstractNumId w:val="49"/>
  </w:num>
  <w:num w:numId="131">
    <w:abstractNumId w:val="17"/>
  </w:num>
  <w:num w:numId="132">
    <w:abstractNumId w:val="72"/>
  </w:num>
  <w:num w:numId="133">
    <w:abstractNumId w:val="24"/>
  </w:num>
  <w:num w:numId="134">
    <w:abstractNumId w:val="46"/>
  </w:num>
  <w:num w:numId="135">
    <w:abstractNumId w:val="126"/>
  </w:num>
  <w:num w:numId="136">
    <w:abstractNumId w:val="31"/>
  </w:num>
  <w:num w:numId="137">
    <w:abstractNumId w:val="50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45273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51E10"/>
    <w:rsid w:val="00163444"/>
    <w:rsid w:val="001811EE"/>
    <w:rsid w:val="0018400C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12B5A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1C76"/>
    <w:rsid w:val="00332A0F"/>
    <w:rsid w:val="00341D9F"/>
    <w:rsid w:val="00352E5C"/>
    <w:rsid w:val="003609EF"/>
    <w:rsid w:val="00361E43"/>
    <w:rsid w:val="0036231A"/>
    <w:rsid w:val="00363F49"/>
    <w:rsid w:val="0036537B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7C8F"/>
    <w:rsid w:val="003E091C"/>
    <w:rsid w:val="003E1A36"/>
    <w:rsid w:val="003E24CD"/>
    <w:rsid w:val="003E40C5"/>
    <w:rsid w:val="003E7F91"/>
    <w:rsid w:val="003F0EE2"/>
    <w:rsid w:val="00401BEB"/>
    <w:rsid w:val="00406B12"/>
    <w:rsid w:val="00410371"/>
    <w:rsid w:val="004116CE"/>
    <w:rsid w:val="0041174A"/>
    <w:rsid w:val="00416446"/>
    <w:rsid w:val="004242F1"/>
    <w:rsid w:val="00424846"/>
    <w:rsid w:val="0043304C"/>
    <w:rsid w:val="0043450B"/>
    <w:rsid w:val="00436B2C"/>
    <w:rsid w:val="00444FDE"/>
    <w:rsid w:val="00445466"/>
    <w:rsid w:val="00447653"/>
    <w:rsid w:val="004614CF"/>
    <w:rsid w:val="00466389"/>
    <w:rsid w:val="004712A9"/>
    <w:rsid w:val="004762E0"/>
    <w:rsid w:val="00490070"/>
    <w:rsid w:val="0049239D"/>
    <w:rsid w:val="004A2DA9"/>
    <w:rsid w:val="004A46D4"/>
    <w:rsid w:val="004A6647"/>
    <w:rsid w:val="004B261F"/>
    <w:rsid w:val="004B75B7"/>
    <w:rsid w:val="004B7695"/>
    <w:rsid w:val="004C3DAC"/>
    <w:rsid w:val="004C60FA"/>
    <w:rsid w:val="004C6B72"/>
    <w:rsid w:val="004C7187"/>
    <w:rsid w:val="004D6574"/>
    <w:rsid w:val="004E09A6"/>
    <w:rsid w:val="004E1ED2"/>
    <w:rsid w:val="004E265C"/>
    <w:rsid w:val="004F77E8"/>
    <w:rsid w:val="00502E2A"/>
    <w:rsid w:val="00505091"/>
    <w:rsid w:val="0050615C"/>
    <w:rsid w:val="005077AC"/>
    <w:rsid w:val="00510AEA"/>
    <w:rsid w:val="005134D8"/>
    <w:rsid w:val="0051580D"/>
    <w:rsid w:val="00516C41"/>
    <w:rsid w:val="00520B4D"/>
    <w:rsid w:val="00522664"/>
    <w:rsid w:val="005242B5"/>
    <w:rsid w:val="00525C43"/>
    <w:rsid w:val="005277EE"/>
    <w:rsid w:val="005279E0"/>
    <w:rsid w:val="00535C86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D6E16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52FDD"/>
    <w:rsid w:val="00657BC6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A2C2F"/>
    <w:rsid w:val="007B09C1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292C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75E"/>
    <w:rsid w:val="00A62901"/>
    <w:rsid w:val="00A663C0"/>
    <w:rsid w:val="00A7423E"/>
    <w:rsid w:val="00A74D31"/>
    <w:rsid w:val="00A7671C"/>
    <w:rsid w:val="00A91667"/>
    <w:rsid w:val="00A92DE4"/>
    <w:rsid w:val="00A97818"/>
    <w:rsid w:val="00AA2360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7E2"/>
    <w:rsid w:val="00AE2BA4"/>
    <w:rsid w:val="00AF073B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B7E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CF61DC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B78C0"/>
    <w:rsid w:val="00EC0F9B"/>
    <w:rsid w:val="00EC26AF"/>
    <w:rsid w:val="00EC32CC"/>
    <w:rsid w:val="00ED0B2D"/>
    <w:rsid w:val="00ED50B9"/>
    <w:rsid w:val="00EE764E"/>
    <w:rsid w:val="00EE7738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8E5ECA-C3CD-4BF7-9EC5-0ABB22DF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242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1900-01-01T08:00:00Z</cp:lastPrinted>
  <dcterms:created xsi:type="dcterms:W3CDTF">2020-12-01T18:20:00Z</dcterms:created>
  <dcterms:modified xsi:type="dcterms:W3CDTF">2020-12-01T18:21:00Z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